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J849 Interstici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nemoc NS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kony: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25022  1x  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PNEUMOLOGEM                                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09543  1x  SIGN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KON KLINICK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DO 31.12.2014: REGULA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09125  1x  PULZN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OXYMETRIE                                           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25213  1x  SPIROMETRIE (OBVYKLE METODOU 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TOK - OBJEM)              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25215  1x  CELOT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PLETYSMOGRAFIE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USILOVN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DECHOV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VRECH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25225  1x  DISTRIBUCE PLYN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PLIC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ANAL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ZOU CO2, N2 NEBO VZ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PLY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25227  1x  DIFUZN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KAPACITA PLIC (DLCO) SB NEBO SS (TRANSFERFAKTOR)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09119  1x  ODB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 KRVE 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LY U DOSP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NEBO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 NAD 10 LET      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Subj.: po dechov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nce - 28.5. 20  VATS l.sin.  Nyn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 dechov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str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nce- do kopce se zad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 zastavit a vyd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chat , po rovin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tolik ne. 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-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chvatovit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   nem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ale 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ku poka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le, zahlen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hnisav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nevyka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afebriln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Stran bolestivosti po operaci- zvl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bez analgetik . hemoptysa  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afebriln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RA: stran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onemocn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negat.   Kontakt: pes / 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ka, pt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 ne/ 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da, hrabanka, kompost,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evo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Abusus: negat. AA: nikl, kovy SA: 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ka- neurolog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FA: Letrox 100 1x1 ,  Mirena, Nolpaza 40 1-0-/1/ 1/2hod 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dlem ,KCl 0-1-0 ob den,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Prednison 5mg 1,5-0-0, Caltrate 0-1-0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Obj: Hrudn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k: poklep pln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jasn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skl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pkov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bez vedl. fenomen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krepitace nesly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, AS prav.,73/min, DK bez otok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 zn.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tu  sat.O2 97%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Komplexn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funk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 spirometrie,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ivka 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tok/objem, bodypletysmografie, difuzn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kapacita plic/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Spolupr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dobr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pouze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tPEF  280   ms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obstruk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ventila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porucha / FEV1 3,1..106%, FEV1/VC 84%, FEV1/FVC 87% , MEF 50 99%/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bez omezen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kapacity / FVC 3,5..105 %,  VC 3,6..108 % /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restrik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ventila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porucha  / TLC 5,55..102%/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hyperinflace /RV 1.09..102%, RV/TLC 34% TLCfs 5,5..101% RVfs 120%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RV/TLCfs 41 %/Odpory  centr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chac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cest jsou v norm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/Raw 0,2  kPa/l/s/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Transferfaktor  a transfer koeficient  v norm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 TLCO 91% , TL/ VA 92% IVC/CH4 / IVC 0,9 /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bez korekce na HGB / lehce nadhodnoceno- technick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probl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Dg.:  Chronick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interstici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proces  1. NSIP  s komponentou  organizuj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pneumonie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/uva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ovat o posti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mci system.  onemocn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LE/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2.vzhledem 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chytu nazna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granulom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 nevylu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uje hypersenzitivn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pneumonii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biopsie  - Biopsie - VATS- odb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 materi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  z linguly a LDL 28.5.2020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Z: v materi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lu  je 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eteln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chronick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intersticia  charakteru fibrotizuj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nespecifick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interstici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pneumonie,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sty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distorze 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vodn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architektoniky  pravd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podobn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spojen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 chron. komponentou  organizuj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pneumonie - uva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 zejm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o posti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plic. parenchymu v 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mci systemov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onemocn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pojiva / systemovy lupus/ .... vzhledem k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chytu nazna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granulom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 nevylu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uje hypersenzitivn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pneumonii, dg. chron. hypersenzi.pneumonie  neuv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 na prvn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proto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chyb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typ. centrov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na bronchioly a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iuna nazn. granulomatosn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 nen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intersticiu.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  t.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nespl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uje  dg. kriteria 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interstic. pneumonie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 monomorfn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, bez typ. 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isek fibroblast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dokonan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tinovit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estavby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intraparenchymov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LU , v obl.LDL -LU  s reaktivn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 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nami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Meziklinick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semin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klinika  FNHK 26.2.2020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HRCT 7.2.20- obraz oj. 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isek bilat.-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ase stacion. nespec.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 + zejm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mozaika bilat. baz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ase zv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razn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na, 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lez dif dg.  chron. EAA, NSIP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 DIPNECH . Vhodn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histol. ov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z linguly- kde i 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iska +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áň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 LDL - VATS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funk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5/20 - bez obstrukce, bez restrikce, lehce sn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difuze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Vstupn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- uzav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eno jako  NSIP dle Meziklinick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semin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kliniky FNHK 24.10.18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p.o. kortikoterapie od 26.10.2018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-HRCT plic - denzity ml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skla a zes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sept intra- a interlobul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 maximem v doln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laloc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a ve 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laloku a v lingule, pouze diskr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horn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laloc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a dorz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 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noduly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do 8-10 mm s maximem v doln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laloc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ch, lingule a ve 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laloku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BAT z BAL - lymfocyt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CD8+ / 50% lymfoidn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 bb, extremn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evaha CD8+T lymfo/  - neutrofiln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/8%/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alveolitida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:-BAT z BAL-  PCR - DNA neprok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-Legionella pneum., Mycoplasma pn, Chlamydie pn., Aspergillus sp., Pneumocystis  j., M. tbc, K+C - 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negat. 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IgG x 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sni 37,6, cladosp. 11,4, asperg. 13,8, candida alb. 50, altern. 8,8 pes srst 20,7x Candida alb. 50 : - : - anammneza kontakt  s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dou, mul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ovac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rou., hrabankou,  pes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 funk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 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 sn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plicn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difuze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revmatologick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screening negat., komplexn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revmatologick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negat.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UZ srdce bez PH 9/18,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edopera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20.5.20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CT 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icha, mammografie negat.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-denzitometrie 12/19 - v norm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Onemocn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tnice - Hashimotova thyreoiditis, st.p. punkci uzlu in an.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St.p. op. hemorhoid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ů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St.p. komoci mozkov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tstv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St.p. opak. resekci zubn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 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ene , chron. 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tliv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zm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ny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Hyperkeratotick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ekzem  HK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Dop : Nolpaza 40 1-0-/1/ 1/2hod  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ř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ed 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dlem ,KCl 0-1-0 ob den,  Prednison 5mg 1-0-0/ 1,5-0-0, Caltrate 0-1-0 .  Ko, dif, Na,K,Cl, ca,P, urea, krea, bili, AST ALT GMT ALP, glykemie,CRP, TSH.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Vyh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ý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bat se kontaktu s pl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striktn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ě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 mo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ž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ukon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it PN, kontrola za 3M s komplexn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funk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í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vy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š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PREDNISON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ÉČ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IVA                    :1-0-0/1,5-0-0 s5MG TBL NOB 20                     6 bal.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9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